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9E3" w:rsidRPr="00A251D1" w:rsidRDefault="00451797" w:rsidP="00E85AFA">
      <w:pPr>
        <w:jc w:val="center"/>
        <w:rPr>
          <w:rFonts w:ascii="游ゴシック" w:eastAsia="游ゴシック" w:hAnsi="游ゴシック"/>
          <w:b/>
          <w:sz w:val="28"/>
          <w:szCs w:val="28"/>
        </w:rPr>
      </w:pPr>
      <w:r>
        <w:rPr>
          <w:rFonts w:ascii="游ゴシック" w:eastAsia="游ゴシック" w:hAnsi="游ゴシック" w:hint="eastAsia"/>
          <w:b/>
          <w:sz w:val="28"/>
          <w:szCs w:val="28"/>
        </w:rPr>
        <w:t>電子申請の</w:t>
      </w:r>
      <w:bookmarkStart w:id="0" w:name="_GoBack"/>
      <w:bookmarkEnd w:id="0"/>
      <w:r w:rsidR="00E85AFA" w:rsidRPr="00A251D1">
        <w:rPr>
          <w:rFonts w:ascii="游ゴシック" w:eastAsia="游ゴシック" w:hAnsi="游ゴシック" w:hint="eastAsia"/>
          <w:b/>
          <w:sz w:val="28"/>
          <w:szCs w:val="28"/>
        </w:rPr>
        <w:t>提出代行に関する証明書</w:t>
      </w:r>
    </w:p>
    <w:p w:rsidR="00E85AFA" w:rsidRPr="00A251D1" w:rsidRDefault="00E85AFA" w:rsidP="00A251D1">
      <w:pPr>
        <w:spacing w:line="320" w:lineRule="exact"/>
        <w:jc w:val="center"/>
        <w:rPr>
          <w:rFonts w:ascii="游ゴシック" w:eastAsia="游ゴシック" w:hAnsi="游ゴシック"/>
          <w:szCs w:val="21"/>
        </w:rPr>
      </w:pPr>
    </w:p>
    <w:p w:rsidR="00E85AFA" w:rsidRPr="00A251D1" w:rsidRDefault="00E85AFA" w:rsidP="00E85AFA">
      <w:pPr>
        <w:jc w:val="right"/>
        <w:rPr>
          <w:rFonts w:ascii="游ゴシック" w:eastAsia="游ゴシック" w:hAnsi="游ゴシック"/>
          <w:szCs w:val="21"/>
        </w:rPr>
      </w:pPr>
      <w:r w:rsidRPr="00A251D1">
        <w:rPr>
          <w:rFonts w:ascii="游ゴシック" w:eastAsia="游ゴシック" w:hAnsi="游ゴシック" w:hint="eastAsia"/>
          <w:szCs w:val="21"/>
        </w:rPr>
        <w:t>令和　　年　　月　　日</w:t>
      </w:r>
    </w:p>
    <w:p w:rsidR="00E85AFA" w:rsidRPr="00A251D1" w:rsidRDefault="00E85AFA" w:rsidP="00A251D1">
      <w:pPr>
        <w:spacing w:line="320" w:lineRule="exact"/>
        <w:jc w:val="right"/>
        <w:rPr>
          <w:rFonts w:ascii="游ゴシック" w:eastAsia="游ゴシック" w:hAnsi="游ゴシック"/>
          <w:szCs w:val="21"/>
        </w:rPr>
      </w:pPr>
    </w:p>
    <w:p w:rsidR="00E85AFA" w:rsidRPr="00A251D1" w:rsidRDefault="00E85AFA" w:rsidP="00E85AFA">
      <w:pPr>
        <w:jc w:val="left"/>
        <w:rPr>
          <w:rFonts w:ascii="游ゴシック" w:eastAsia="游ゴシック" w:hAnsi="游ゴシック"/>
          <w:szCs w:val="21"/>
          <w:u w:val="single"/>
        </w:rPr>
      </w:pPr>
      <w:r w:rsidRPr="00A251D1">
        <w:rPr>
          <w:rFonts w:ascii="游ゴシック" w:eastAsia="游ゴシック" w:hAnsi="游ゴシック" w:hint="eastAsia"/>
          <w:szCs w:val="21"/>
        </w:rPr>
        <w:t>〇</w:t>
      </w:r>
      <w:r w:rsidRPr="00A251D1">
        <w:rPr>
          <w:rFonts w:ascii="游ゴシック" w:eastAsia="游ゴシック" w:hAnsi="游ゴシック" w:hint="eastAsia"/>
          <w:w w:val="92"/>
          <w:kern w:val="0"/>
          <w:szCs w:val="21"/>
          <w:fitText w:val="2520" w:id="-1967986943"/>
        </w:rPr>
        <w:t>社会保険労務士事務所所在</w:t>
      </w:r>
      <w:r w:rsidRPr="00A251D1">
        <w:rPr>
          <w:rFonts w:ascii="游ゴシック" w:eastAsia="游ゴシック" w:hAnsi="游ゴシック" w:hint="eastAsia"/>
          <w:spacing w:val="5"/>
          <w:w w:val="92"/>
          <w:kern w:val="0"/>
          <w:szCs w:val="21"/>
          <w:fitText w:val="2520" w:id="-1967986943"/>
        </w:rPr>
        <w:t>地</w:t>
      </w:r>
      <w:r w:rsidRPr="00A251D1">
        <w:rPr>
          <w:rFonts w:ascii="游ゴシック" w:eastAsia="游ゴシック" w:hAnsi="游ゴシック" w:hint="eastAsia"/>
          <w:kern w:val="0"/>
          <w:szCs w:val="21"/>
        </w:rPr>
        <w:t xml:space="preserve">　</w:t>
      </w:r>
      <w:r w:rsidRPr="00A251D1">
        <w:rPr>
          <w:rFonts w:ascii="游ゴシック" w:eastAsia="游ゴシック" w:hAnsi="游ゴシック" w:hint="eastAsia"/>
          <w:kern w:val="0"/>
          <w:szCs w:val="21"/>
          <w:u w:val="single"/>
        </w:rPr>
        <w:t xml:space="preserve">　　　　　　　　　　　　　　　　　　　　　　　　　　　</w:t>
      </w:r>
    </w:p>
    <w:p w:rsidR="00E85AFA" w:rsidRPr="00A251D1" w:rsidRDefault="00E85AFA" w:rsidP="00A251D1">
      <w:pPr>
        <w:spacing w:line="320" w:lineRule="exact"/>
        <w:jc w:val="left"/>
        <w:rPr>
          <w:rFonts w:ascii="游ゴシック" w:eastAsia="游ゴシック" w:hAnsi="游ゴシック"/>
          <w:szCs w:val="21"/>
        </w:rPr>
      </w:pPr>
    </w:p>
    <w:p w:rsidR="00E85AFA" w:rsidRPr="00A251D1" w:rsidRDefault="00E85AFA" w:rsidP="00E85AFA">
      <w:pPr>
        <w:jc w:val="left"/>
        <w:rPr>
          <w:rFonts w:ascii="游ゴシック" w:eastAsia="游ゴシック" w:hAnsi="游ゴシック"/>
          <w:szCs w:val="21"/>
          <w:u w:val="single"/>
        </w:rPr>
      </w:pPr>
      <w:r w:rsidRPr="00A251D1">
        <w:rPr>
          <w:rFonts w:ascii="游ゴシック" w:eastAsia="游ゴシック" w:hAnsi="游ゴシック" w:hint="eastAsia"/>
          <w:kern w:val="0"/>
          <w:szCs w:val="21"/>
        </w:rPr>
        <w:t>〇</w:t>
      </w:r>
      <w:r w:rsidRPr="00A251D1">
        <w:rPr>
          <w:rFonts w:ascii="游ゴシック" w:eastAsia="游ゴシック" w:hAnsi="游ゴシック" w:hint="eastAsia"/>
          <w:kern w:val="0"/>
          <w:szCs w:val="21"/>
          <w:fitText w:val="2520" w:id="-1967986944"/>
        </w:rPr>
        <w:t>社会保険労務士事務所名称</w:t>
      </w:r>
      <w:r w:rsidRPr="00A251D1">
        <w:rPr>
          <w:rFonts w:ascii="游ゴシック" w:eastAsia="游ゴシック" w:hAnsi="游ゴシック" w:hint="eastAsia"/>
          <w:kern w:val="0"/>
          <w:szCs w:val="21"/>
        </w:rPr>
        <w:t xml:space="preserve">　</w:t>
      </w:r>
      <w:r w:rsidRPr="00A251D1">
        <w:rPr>
          <w:rFonts w:ascii="游ゴシック" w:eastAsia="游ゴシック" w:hAnsi="游ゴシック" w:hint="eastAsia"/>
          <w:kern w:val="0"/>
          <w:szCs w:val="21"/>
          <w:u w:val="single"/>
        </w:rPr>
        <w:t xml:space="preserve">　　　　　　　　　　　　　　　　　　　　　　　　　　　</w:t>
      </w:r>
    </w:p>
    <w:p w:rsidR="00E85AFA" w:rsidRPr="00A251D1" w:rsidRDefault="00E85AFA" w:rsidP="00A251D1">
      <w:pPr>
        <w:spacing w:line="320" w:lineRule="exact"/>
        <w:jc w:val="left"/>
        <w:rPr>
          <w:rFonts w:ascii="游ゴシック" w:eastAsia="游ゴシック" w:hAnsi="游ゴシック"/>
          <w:szCs w:val="21"/>
        </w:rPr>
      </w:pPr>
    </w:p>
    <w:p w:rsidR="00E85AFA" w:rsidRPr="00A251D1" w:rsidRDefault="00E85AFA" w:rsidP="00E85AFA">
      <w:pPr>
        <w:jc w:val="left"/>
        <w:rPr>
          <w:rFonts w:ascii="游ゴシック" w:eastAsia="游ゴシック" w:hAnsi="游ゴシック"/>
          <w:szCs w:val="21"/>
          <w:u w:val="single"/>
        </w:rPr>
      </w:pPr>
      <w:r w:rsidRPr="00A251D1">
        <w:rPr>
          <w:rFonts w:ascii="游ゴシック" w:eastAsia="游ゴシック" w:hAnsi="游ゴシック" w:hint="eastAsia"/>
          <w:szCs w:val="21"/>
        </w:rPr>
        <w:t>〇</w:t>
      </w:r>
      <w:r w:rsidRPr="00A251D1">
        <w:rPr>
          <w:rFonts w:ascii="游ゴシック" w:eastAsia="游ゴシック" w:hAnsi="游ゴシック" w:hint="eastAsia"/>
          <w:spacing w:val="39"/>
          <w:kern w:val="0"/>
          <w:szCs w:val="21"/>
          <w:fitText w:val="2520" w:id="-1967986942"/>
        </w:rPr>
        <w:t>社会保険労務士氏</w:t>
      </w:r>
      <w:r w:rsidRPr="00A251D1">
        <w:rPr>
          <w:rFonts w:ascii="游ゴシック" w:eastAsia="游ゴシック" w:hAnsi="游ゴシック" w:hint="eastAsia"/>
          <w:spacing w:val="3"/>
          <w:kern w:val="0"/>
          <w:szCs w:val="21"/>
          <w:fitText w:val="2520" w:id="-1967986942"/>
        </w:rPr>
        <w:t>名</w:t>
      </w:r>
      <w:r w:rsidRPr="00A251D1">
        <w:rPr>
          <w:rFonts w:ascii="游ゴシック" w:eastAsia="游ゴシック" w:hAnsi="游ゴシック" w:hint="eastAsia"/>
          <w:kern w:val="0"/>
          <w:szCs w:val="21"/>
        </w:rPr>
        <w:t xml:space="preserve">　</w:t>
      </w:r>
      <w:r w:rsidRPr="00A251D1">
        <w:rPr>
          <w:rFonts w:ascii="游ゴシック" w:eastAsia="游ゴシック" w:hAnsi="游ゴシック" w:hint="eastAsia"/>
          <w:kern w:val="0"/>
          <w:szCs w:val="21"/>
          <w:u w:val="single"/>
        </w:rPr>
        <w:t xml:space="preserve">　　　　　　　　　　　　　　　　　　　　　　　　　　　</w:t>
      </w:r>
    </w:p>
    <w:p w:rsidR="00E85AFA" w:rsidRPr="00A251D1" w:rsidRDefault="00731C37" w:rsidP="00A251D1">
      <w:pPr>
        <w:spacing w:line="320" w:lineRule="exact"/>
        <w:jc w:val="left"/>
        <w:rPr>
          <w:rFonts w:ascii="游ゴシック" w:eastAsia="游ゴシック" w:hAnsi="游ゴシック"/>
          <w:szCs w:val="21"/>
        </w:rPr>
      </w:pPr>
      <w:r w:rsidRPr="00A251D1">
        <w:rPr>
          <w:rFonts w:ascii="游ゴシック" w:eastAsia="游ゴシック" w:hAnsi="游ゴシック"/>
          <w:noProof/>
          <w:szCs w:val="21"/>
        </w:rPr>
        <mc:AlternateContent>
          <mc:Choice Requires="wps">
            <w:drawing>
              <wp:anchor distT="45720" distB="45720" distL="114300" distR="114300" simplePos="0" relativeHeight="251661312" behindDoc="0" locked="0" layoutInCell="1" allowOverlap="1">
                <wp:simplePos x="0" y="0"/>
                <wp:positionH relativeFrom="column">
                  <wp:posOffset>1878330</wp:posOffset>
                </wp:positionH>
                <wp:positionV relativeFrom="paragraph">
                  <wp:posOffset>114300</wp:posOffset>
                </wp:positionV>
                <wp:extent cx="3457575" cy="5048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04825"/>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619"/>
                              <w:gridCol w:w="620"/>
                              <w:gridCol w:w="619"/>
                              <w:gridCol w:w="620"/>
                              <w:gridCol w:w="620"/>
                              <w:gridCol w:w="619"/>
                              <w:gridCol w:w="620"/>
                              <w:gridCol w:w="620"/>
                            </w:tblGrid>
                            <w:tr w:rsidR="00731C37" w:rsidTr="00A251D1">
                              <w:trPr>
                                <w:trHeight w:val="557"/>
                              </w:trPr>
                              <w:tc>
                                <w:tcPr>
                                  <w:tcW w:w="619" w:type="dxa"/>
                                </w:tcPr>
                                <w:p w:rsidR="00731C37" w:rsidRPr="00A251D1" w:rsidRDefault="00731C37">
                                  <w:pPr>
                                    <w:rPr>
                                      <w:szCs w:val="21"/>
                                    </w:rPr>
                                  </w:pPr>
                                </w:p>
                              </w:tc>
                              <w:tc>
                                <w:tcPr>
                                  <w:tcW w:w="620" w:type="dxa"/>
                                </w:tcPr>
                                <w:p w:rsidR="00731C37" w:rsidRPr="00A251D1" w:rsidRDefault="00731C37">
                                  <w:pPr>
                                    <w:rPr>
                                      <w:szCs w:val="21"/>
                                    </w:rPr>
                                  </w:pPr>
                                </w:p>
                              </w:tc>
                              <w:tc>
                                <w:tcPr>
                                  <w:tcW w:w="619" w:type="dxa"/>
                                </w:tcPr>
                                <w:p w:rsidR="00731C37" w:rsidRPr="00A251D1" w:rsidRDefault="00731C37">
                                  <w:pPr>
                                    <w:rPr>
                                      <w:szCs w:val="21"/>
                                    </w:rPr>
                                  </w:pPr>
                                </w:p>
                              </w:tc>
                              <w:tc>
                                <w:tcPr>
                                  <w:tcW w:w="620" w:type="dxa"/>
                                </w:tcPr>
                                <w:p w:rsidR="00731C37" w:rsidRPr="00A251D1" w:rsidRDefault="00731C37">
                                  <w:pPr>
                                    <w:rPr>
                                      <w:szCs w:val="21"/>
                                    </w:rPr>
                                  </w:pPr>
                                </w:p>
                              </w:tc>
                              <w:tc>
                                <w:tcPr>
                                  <w:tcW w:w="620" w:type="dxa"/>
                                </w:tcPr>
                                <w:p w:rsidR="00731C37" w:rsidRPr="00A251D1" w:rsidRDefault="00731C37">
                                  <w:pPr>
                                    <w:rPr>
                                      <w:szCs w:val="21"/>
                                    </w:rPr>
                                  </w:pPr>
                                </w:p>
                              </w:tc>
                              <w:tc>
                                <w:tcPr>
                                  <w:tcW w:w="619" w:type="dxa"/>
                                </w:tcPr>
                                <w:p w:rsidR="00731C37" w:rsidRPr="00A251D1" w:rsidRDefault="00731C37">
                                  <w:pPr>
                                    <w:rPr>
                                      <w:szCs w:val="21"/>
                                    </w:rPr>
                                  </w:pPr>
                                </w:p>
                              </w:tc>
                              <w:tc>
                                <w:tcPr>
                                  <w:tcW w:w="620" w:type="dxa"/>
                                </w:tcPr>
                                <w:p w:rsidR="00731C37" w:rsidRPr="00A251D1" w:rsidRDefault="00731C37">
                                  <w:pPr>
                                    <w:rPr>
                                      <w:szCs w:val="21"/>
                                    </w:rPr>
                                  </w:pPr>
                                </w:p>
                              </w:tc>
                              <w:tc>
                                <w:tcPr>
                                  <w:tcW w:w="620" w:type="dxa"/>
                                </w:tcPr>
                                <w:p w:rsidR="00731C37" w:rsidRPr="00A251D1" w:rsidRDefault="00731C37">
                                  <w:pPr>
                                    <w:rPr>
                                      <w:szCs w:val="21"/>
                                    </w:rPr>
                                  </w:pPr>
                                </w:p>
                              </w:tc>
                            </w:tr>
                          </w:tbl>
                          <w:p w:rsidR="00731C37" w:rsidRDefault="00731C37" w:rsidP="00731C37"/>
                          <w:p w:rsidR="00731C37" w:rsidRDefault="00731C37" w:rsidP="00731C37"/>
                          <w:p w:rsidR="00731C37" w:rsidRDefault="00731C37" w:rsidP="00731C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47.9pt;margin-top:9pt;width:272.25pt;height: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yjPgIAAC4EAAAOAAAAZHJzL2Uyb0RvYy54bWysU12O0zAQfkfiDpbfadLQst2o6WrpUoS0&#10;/EgLB3Acp7FwPMF2m5THVkIcgisgnjlPLsLY6XYLvCEcyZrJeL6Z+WZmftXVimyFsRJ0RsejmBKh&#10;ORRSrzP64f3qyYwS65gumAItMroTll4tHj+at00qEqhAFcIQBNE2bZuMVs41aRRZXoma2RE0QqOx&#10;BFMzh6pZR4VhLaLXKkri+FnUgikaA1xYi39vBiNdBPyyFNy9LUsrHFEZxdxcuE24c39HizlL14Y1&#10;leTHNNg/ZFEzqTHoCeqGOUY2Rv4FVUtuwELpRhzqCMpSchFqwGrG8R/V3FWsEaEWJMc2J5rs/4Pl&#10;b7bvDJFFRpPxBSWa1dik/vCl33/v9z/7w1fSH771h0O//4E6STxhbWNT9Ltr0NN1z6HDxofibXML&#10;/KMlGpYV02txbQy0lWAFJjz2ntGZ64BjPUjevoYC47KNgwDUlab2bCI/BNGxcbtTs0TnCMefTyfT&#10;C/wo4WibxpNZMg0hWHrv3RjrXgqoiRcyanAYAjrb3lrns2Hp/RMfzIKSxUoqFRSzzpfKkC3DwVmF&#10;c0T/7ZnSpM3o5RRjey8N3j/MVC0dDraSdUZnsT/enaWejRe6CLJjUg0yZqL0kR7PyMCN6/IOH3rO&#10;cih2SJSBYYBx4VCowHympMXhzaj9tGFGUKJeaST7cjyZ+GkPCvKUoGLOLfm5hWmOUBl1lAzi0oUN&#10;GSq6xqaUMvD1kMkxVxzKQONxgfzUn+vh1cOaL34BAAD//wMAUEsDBBQABgAIAAAAIQCxh6we3gAA&#10;AAkBAAAPAAAAZHJzL2Rvd25yZXYueG1sTI/NTsMwEITvSLyDtZW4IOpQmuaHOBUggbi29AE2sZtE&#10;jddR7Dbp27Oc6HE0o5lviu1se3Exo+8cKXheRiAM1U531Cg4/Hw+pSB8QNLYOzIKrsbDtry/KzDX&#10;bqKduexDI7iEfI4K2hCGXEpft8aiX7rBEHtHN1oMLMdG6hEnLre9XEXRRlrsiBdaHMxHa+rT/mwV&#10;HL+nxzibqq9wSHbrzTt2SeWuSj0s5rdXEMHM4T8Mf/iMDiUzVe5M2otewSqLGT2wkfInDqTr6AVE&#10;pSBLYpBlIW8flL8AAAD//wMAUEsBAi0AFAAGAAgAAAAhALaDOJL+AAAA4QEAABMAAAAAAAAAAAAA&#10;AAAAAAAAAFtDb250ZW50X1R5cGVzXS54bWxQSwECLQAUAAYACAAAACEAOP0h/9YAAACUAQAACwAA&#10;AAAAAAAAAAAAAAAvAQAAX3JlbHMvLnJlbHNQSwECLQAUAAYACAAAACEA4tqsoz4CAAAuBAAADgAA&#10;AAAAAAAAAAAAAAAuAgAAZHJzL2Uyb0RvYy54bWxQSwECLQAUAAYACAAAACEAsYesHt4AAAAJAQAA&#10;DwAAAAAAAAAAAAAAAACYBAAAZHJzL2Rvd25yZXYueG1sUEsFBgAAAAAEAAQA8wAAAKMFAAAAAA==&#10;" stroked="f">
                <v:textbox>
                  <w:txbxContent>
                    <w:tbl>
                      <w:tblPr>
                        <w:tblStyle w:val="a3"/>
                        <w:tblW w:w="0" w:type="auto"/>
                        <w:tblLook w:val="04A0" w:firstRow="1" w:lastRow="0" w:firstColumn="1" w:lastColumn="0" w:noHBand="0" w:noVBand="1"/>
                      </w:tblPr>
                      <w:tblGrid>
                        <w:gridCol w:w="619"/>
                        <w:gridCol w:w="620"/>
                        <w:gridCol w:w="619"/>
                        <w:gridCol w:w="620"/>
                        <w:gridCol w:w="620"/>
                        <w:gridCol w:w="619"/>
                        <w:gridCol w:w="620"/>
                        <w:gridCol w:w="620"/>
                      </w:tblGrid>
                      <w:tr w:rsidR="00731C37" w:rsidTr="00A251D1">
                        <w:trPr>
                          <w:trHeight w:val="557"/>
                        </w:trPr>
                        <w:tc>
                          <w:tcPr>
                            <w:tcW w:w="619" w:type="dxa"/>
                          </w:tcPr>
                          <w:p w:rsidR="00731C37" w:rsidRPr="00A251D1" w:rsidRDefault="00731C37">
                            <w:pPr>
                              <w:rPr>
                                <w:szCs w:val="21"/>
                              </w:rPr>
                            </w:pPr>
                          </w:p>
                        </w:tc>
                        <w:tc>
                          <w:tcPr>
                            <w:tcW w:w="620" w:type="dxa"/>
                          </w:tcPr>
                          <w:p w:rsidR="00731C37" w:rsidRPr="00A251D1" w:rsidRDefault="00731C37">
                            <w:pPr>
                              <w:rPr>
                                <w:szCs w:val="21"/>
                              </w:rPr>
                            </w:pPr>
                          </w:p>
                        </w:tc>
                        <w:tc>
                          <w:tcPr>
                            <w:tcW w:w="619" w:type="dxa"/>
                          </w:tcPr>
                          <w:p w:rsidR="00731C37" w:rsidRPr="00A251D1" w:rsidRDefault="00731C37">
                            <w:pPr>
                              <w:rPr>
                                <w:szCs w:val="21"/>
                              </w:rPr>
                            </w:pPr>
                          </w:p>
                        </w:tc>
                        <w:tc>
                          <w:tcPr>
                            <w:tcW w:w="620" w:type="dxa"/>
                          </w:tcPr>
                          <w:p w:rsidR="00731C37" w:rsidRPr="00A251D1" w:rsidRDefault="00731C37">
                            <w:pPr>
                              <w:rPr>
                                <w:szCs w:val="21"/>
                              </w:rPr>
                            </w:pPr>
                          </w:p>
                        </w:tc>
                        <w:tc>
                          <w:tcPr>
                            <w:tcW w:w="620" w:type="dxa"/>
                          </w:tcPr>
                          <w:p w:rsidR="00731C37" w:rsidRPr="00A251D1" w:rsidRDefault="00731C37">
                            <w:pPr>
                              <w:rPr>
                                <w:szCs w:val="21"/>
                              </w:rPr>
                            </w:pPr>
                          </w:p>
                        </w:tc>
                        <w:tc>
                          <w:tcPr>
                            <w:tcW w:w="619" w:type="dxa"/>
                          </w:tcPr>
                          <w:p w:rsidR="00731C37" w:rsidRPr="00A251D1" w:rsidRDefault="00731C37">
                            <w:pPr>
                              <w:rPr>
                                <w:szCs w:val="21"/>
                              </w:rPr>
                            </w:pPr>
                          </w:p>
                        </w:tc>
                        <w:tc>
                          <w:tcPr>
                            <w:tcW w:w="620" w:type="dxa"/>
                          </w:tcPr>
                          <w:p w:rsidR="00731C37" w:rsidRPr="00A251D1" w:rsidRDefault="00731C37">
                            <w:pPr>
                              <w:rPr>
                                <w:szCs w:val="21"/>
                              </w:rPr>
                            </w:pPr>
                          </w:p>
                        </w:tc>
                        <w:tc>
                          <w:tcPr>
                            <w:tcW w:w="620" w:type="dxa"/>
                          </w:tcPr>
                          <w:p w:rsidR="00731C37" w:rsidRPr="00A251D1" w:rsidRDefault="00731C37">
                            <w:pPr>
                              <w:rPr>
                                <w:szCs w:val="21"/>
                              </w:rPr>
                            </w:pPr>
                          </w:p>
                        </w:tc>
                      </w:tr>
                    </w:tbl>
                    <w:p w:rsidR="00731C37" w:rsidRDefault="00731C37" w:rsidP="00731C37"/>
                    <w:p w:rsidR="00731C37" w:rsidRDefault="00731C37" w:rsidP="00731C37"/>
                    <w:p w:rsidR="00731C37" w:rsidRDefault="00731C37" w:rsidP="00731C37"/>
                  </w:txbxContent>
                </v:textbox>
                <w10:wrap type="square"/>
              </v:shape>
            </w:pict>
          </mc:Fallback>
        </mc:AlternateContent>
      </w:r>
      <w:r w:rsidRPr="00A251D1">
        <w:rPr>
          <w:rFonts w:ascii="游ゴシック" w:eastAsia="游ゴシック" w:hAnsi="游ゴシック"/>
          <w:noProof/>
          <w:szCs w:val="21"/>
        </w:rPr>
        <mc:AlternateContent>
          <mc:Choice Requires="wps">
            <w:drawing>
              <wp:anchor distT="0" distB="0" distL="114300" distR="114300" simplePos="0" relativeHeight="251659264" behindDoc="0" locked="0" layoutInCell="1" allowOverlap="1">
                <wp:simplePos x="0" y="0"/>
                <wp:positionH relativeFrom="column">
                  <wp:posOffset>1821815</wp:posOffset>
                </wp:positionH>
                <wp:positionV relativeFrom="paragraph">
                  <wp:posOffset>165735</wp:posOffset>
                </wp:positionV>
                <wp:extent cx="365760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65760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7DE3F" id="正方形/長方形 1" o:spid="_x0000_s1026" style="position:absolute;left:0;text-align:left;margin-left:143.45pt;margin-top:13.05pt;width:4in;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FlmAIAAGYFAAAOAAAAZHJzL2Uyb0RvYy54bWysVM1u1DAQviPxDpbvNNllt4VVs2jVqgip&#10;aita1LPr2E0kx2PG3s0u7wEPAGfOiAOPQyXegrGTTUtbcUBckrFn5pu/b7z/at0YtlLoa7AFH+3k&#10;nCkroaztdcHfXRw9e8GZD8KWwoBVBd8oz1/Nnz7Zb91MjaECUypkBGL9rHUFr0JwsyzzslKN8Dvg&#10;lCWlBmxEoCNeZyWKltAbk43zfDdrAUuHIJX3dHvYKfk84WutZDjV2qvATMEpt5C+mL5X8ZvN98Xs&#10;GoWratmnIf4hi0bUloIOUIciCLbE+gFUU0sEDzrsSGgy0LqWKtVA1Yzye9WcV8KpVAs1x7uhTf7/&#10;wcqT1RmyuqTZcWZFQyO6+frl5tP3nz8+Z78+fuskNoqNap2fkf25O8P+5EmMVa81NvFP9bB1au5m&#10;aK5aBybp8vnudG83pxlI0k3yPJ+m7me33g59eK2gYVEoONLwUk/F6tgHikimW5MYzMJRbUwaoLF/&#10;XJBhvMliwl2KSQobo6KdsW+VppopqXEKkNimDgyylSCeCCmVDaNOVYlSdddTynmb8uCRskqAEVlT&#10;QgN2DxCZ/BC7K6e3j64qkXVwzv+WWOc8eKTIYMPg3NQW8DEAQ1X1kTv7bZO61sQuXUG5IUYgdKvi&#10;nTyqaRzHwoczgbQbNEHa93BKH22gLTj0EmcV4IfH7qM9UZa0nLW0awX375cCFWfmjSUyvxxNJnE5&#10;02Ey3RvTAe9qru5q7LI5ABoTEZayS2K0D2YraoTmkp6FRYxKKmElxS64DLg9HITuDaCHRarFIpnR&#10;QjoRju25kxE8djXS7WJ9KdD1nAzE5hPY7qWY3aNmZxs9LSyWAXSdeHvb177ftMyJOP3DE1+Lu+dk&#10;dfs8zn8DAAD//wMAUEsDBBQABgAIAAAAIQDuAJCm3AAAAAkBAAAPAAAAZHJzL2Rvd25yZXYueG1s&#10;TI/NTsQwDITvSLxDZCRubNoeqm5pugIkhNAeEAvc08TbVjRO1aQ/+/aYE9zGntH4c3XY3CAWnELv&#10;SUG6S0AgGW97ahV8fjzfFSBC1GT14AkVXDDAob6+qnRp/UrvuJxiK7iEQqkVdDGOpZTBdOh02PkR&#10;ib2zn5yOPE6ttJNeudwNMkuSXDrdE1/o9IhPHZrv0+wUfPnz4+pMQ6/L5a2fX46TMcVRqdub7eEe&#10;RMQt/oXhF5/RoWamxs9kgxgUZEW+5yiLPAXBgSLPeNGw2Kcg60r+/6D+AQAA//8DAFBLAQItABQA&#10;BgAIAAAAIQC2gziS/gAAAOEBAAATAAAAAAAAAAAAAAAAAAAAAABbQ29udGVudF9UeXBlc10ueG1s&#10;UEsBAi0AFAAGAAgAAAAhADj9If/WAAAAlAEAAAsAAAAAAAAAAAAAAAAALwEAAF9yZWxzLy5yZWxz&#10;UEsBAi0AFAAGAAgAAAAhAISJsWWYAgAAZgUAAA4AAAAAAAAAAAAAAAAALgIAAGRycy9lMm9Eb2Mu&#10;eG1sUEsBAi0AFAAGAAgAAAAhAO4AkKbcAAAACQEAAA8AAAAAAAAAAAAAAAAA8gQAAGRycy9kb3du&#10;cmV2LnhtbFBLBQYAAAAABAAEAPMAAAD7BQAAAAA=&#10;" filled="f" stroked="f" strokeweight="1pt"/>
            </w:pict>
          </mc:Fallback>
        </mc:AlternateContent>
      </w:r>
    </w:p>
    <w:p w:rsidR="00E85AFA" w:rsidRPr="00A251D1" w:rsidRDefault="00E85AFA" w:rsidP="00E85AFA">
      <w:pPr>
        <w:jc w:val="left"/>
        <w:rPr>
          <w:rFonts w:ascii="游ゴシック" w:eastAsia="游ゴシック" w:hAnsi="游ゴシック"/>
          <w:kern w:val="0"/>
          <w:szCs w:val="21"/>
        </w:rPr>
      </w:pPr>
      <w:r w:rsidRPr="00A251D1">
        <w:rPr>
          <w:rFonts w:ascii="游ゴシック" w:eastAsia="游ゴシック" w:hAnsi="游ゴシック" w:hint="eastAsia"/>
          <w:szCs w:val="21"/>
        </w:rPr>
        <w:t>〇</w:t>
      </w:r>
      <w:r w:rsidRPr="00A251D1">
        <w:rPr>
          <w:rFonts w:ascii="游ゴシック" w:eastAsia="游ゴシック" w:hAnsi="游ゴシック" w:hint="eastAsia"/>
          <w:spacing w:val="280"/>
          <w:kern w:val="0"/>
          <w:szCs w:val="21"/>
          <w:fitText w:val="2520" w:id="-1967986941"/>
        </w:rPr>
        <w:t>登録番</w:t>
      </w:r>
      <w:r w:rsidRPr="00A251D1">
        <w:rPr>
          <w:rFonts w:ascii="游ゴシック" w:eastAsia="游ゴシック" w:hAnsi="游ゴシック" w:hint="eastAsia"/>
          <w:kern w:val="0"/>
          <w:szCs w:val="21"/>
          <w:fitText w:val="2520" w:id="-1967986941"/>
        </w:rPr>
        <w:t>号</w:t>
      </w:r>
    </w:p>
    <w:p w:rsidR="00731C37" w:rsidRPr="00A251D1" w:rsidRDefault="00731C37" w:rsidP="00A251D1">
      <w:pPr>
        <w:spacing w:line="320" w:lineRule="exact"/>
        <w:jc w:val="left"/>
        <w:rPr>
          <w:rFonts w:ascii="游ゴシック" w:eastAsia="游ゴシック" w:hAnsi="游ゴシック"/>
          <w:kern w:val="0"/>
          <w:szCs w:val="21"/>
        </w:rPr>
      </w:pPr>
    </w:p>
    <w:p w:rsidR="00731C37" w:rsidRPr="00A251D1" w:rsidRDefault="00731C37" w:rsidP="00A251D1">
      <w:pPr>
        <w:spacing w:line="320" w:lineRule="exact"/>
        <w:jc w:val="left"/>
        <w:rPr>
          <w:rFonts w:ascii="游ゴシック" w:eastAsia="游ゴシック" w:hAnsi="游ゴシック"/>
          <w:kern w:val="0"/>
          <w:szCs w:val="21"/>
        </w:rPr>
      </w:pPr>
    </w:p>
    <w:p w:rsidR="00731C37" w:rsidRPr="00A251D1" w:rsidRDefault="00731C37" w:rsidP="00E85AFA">
      <w:pPr>
        <w:jc w:val="left"/>
        <w:rPr>
          <w:rFonts w:ascii="游ゴシック" w:eastAsia="游ゴシック" w:hAnsi="游ゴシック"/>
          <w:kern w:val="0"/>
          <w:szCs w:val="21"/>
        </w:rPr>
      </w:pPr>
      <w:r w:rsidRPr="00A251D1">
        <w:rPr>
          <w:rFonts w:ascii="游ゴシック" w:eastAsia="游ゴシック" w:hAnsi="游ゴシック" w:hint="eastAsia"/>
          <w:kern w:val="0"/>
          <w:szCs w:val="21"/>
        </w:rPr>
        <w:t xml:space="preserve">　私は上記の者に、労働社会保険諸法令に基づく届書等の提出代行事務を委託していることを証します。</w:t>
      </w:r>
    </w:p>
    <w:p w:rsidR="00F60956" w:rsidRPr="00A251D1" w:rsidRDefault="00F60956" w:rsidP="00E85AFA">
      <w:pPr>
        <w:jc w:val="left"/>
        <w:rPr>
          <w:rFonts w:ascii="游ゴシック" w:eastAsia="游ゴシック" w:hAnsi="游ゴシック"/>
          <w:kern w:val="0"/>
          <w:szCs w:val="21"/>
        </w:rPr>
      </w:pPr>
      <w:r w:rsidRPr="00A251D1">
        <w:rPr>
          <w:rFonts w:ascii="游ゴシック" w:eastAsia="游ゴシック" w:hAnsi="游ゴシック" w:hint="eastAsia"/>
          <w:kern w:val="0"/>
          <w:szCs w:val="21"/>
        </w:rPr>
        <w:t xml:space="preserve">　また、私の署名</w:t>
      </w:r>
      <w:r w:rsidR="009927A9">
        <w:rPr>
          <w:rFonts w:ascii="游ゴシック" w:eastAsia="游ゴシック" w:hAnsi="游ゴシック" w:hint="eastAsia"/>
          <w:kern w:val="0"/>
          <w:szCs w:val="21"/>
        </w:rPr>
        <w:t>に</w:t>
      </w:r>
      <w:r w:rsidRPr="00A251D1">
        <w:rPr>
          <w:rFonts w:ascii="游ゴシック" w:eastAsia="游ゴシック" w:hAnsi="游ゴシック" w:hint="eastAsia"/>
          <w:kern w:val="0"/>
          <w:szCs w:val="21"/>
        </w:rPr>
        <w:t>代わり、この証明書をもって上記の者が提出代行して電子申請を行うことに同意します。</w:t>
      </w:r>
    </w:p>
    <w:p w:rsidR="00A251D1" w:rsidRPr="00A251D1" w:rsidRDefault="00A251D1" w:rsidP="00A251D1">
      <w:pPr>
        <w:jc w:val="right"/>
        <w:rPr>
          <w:rFonts w:ascii="游ゴシック" w:eastAsia="游ゴシック" w:hAnsi="游ゴシック"/>
          <w:kern w:val="0"/>
          <w:szCs w:val="21"/>
        </w:rPr>
      </w:pPr>
      <w:r w:rsidRPr="00A251D1">
        <w:rPr>
          <w:rFonts w:ascii="游ゴシック" w:eastAsia="游ゴシック" w:hAnsi="游ゴシック" w:hint="eastAsia"/>
          <w:kern w:val="0"/>
          <w:szCs w:val="21"/>
        </w:rPr>
        <w:t>以上</w:t>
      </w:r>
    </w:p>
    <w:p w:rsidR="00F60956" w:rsidRDefault="00F9043E" w:rsidP="00A251D1">
      <w:pPr>
        <w:spacing w:line="320" w:lineRule="exact"/>
        <w:jc w:val="left"/>
        <w:rPr>
          <w:rFonts w:ascii="游ゴシック" w:eastAsia="游ゴシック" w:hAnsi="游ゴシック"/>
          <w:kern w:val="0"/>
          <w:szCs w:val="21"/>
          <w:u w:val="single"/>
        </w:rPr>
      </w:pPr>
      <w:r>
        <w:rPr>
          <w:rFonts w:ascii="游ゴシック" w:eastAsia="游ゴシック" w:hAnsi="游ゴシック" w:hint="eastAsia"/>
          <w:kern w:val="0"/>
          <w:szCs w:val="21"/>
        </w:rPr>
        <w:t>〇</w:t>
      </w:r>
      <w:r w:rsidRPr="00F9043E">
        <w:rPr>
          <w:rFonts w:ascii="游ゴシック" w:eastAsia="游ゴシック" w:hAnsi="游ゴシック" w:hint="eastAsia"/>
          <w:spacing w:val="20"/>
          <w:kern w:val="0"/>
          <w:szCs w:val="21"/>
          <w:fitText w:val="1206" w:id="-1967951616"/>
        </w:rPr>
        <w:t>事業所記</w:t>
      </w:r>
      <w:r w:rsidRPr="00F9043E">
        <w:rPr>
          <w:rFonts w:ascii="游ゴシック" w:eastAsia="游ゴシック" w:hAnsi="游ゴシック" w:hint="eastAsia"/>
          <w:spacing w:val="-2"/>
          <w:kern w:val="0"/>
          <w:szCs w:val="21"/>
          <w:fitText w:val="1206" w:id="-1967951616"/>
        </w:rPr>
        <w:t>号</w:t>
      </w:r>
      <w:r>
        <w:rPr>
          <w:rFonts w:ascii="游ゴシック" w:eastAsia="游ゴシック" w:hAnsi="游ゴシック" w:hint="eastAsia"/>
          <w:kern w:val="0"/>
          <w:szCs w:val="21"/>
        </w:rPr>
        <w:t xml:space="preserve">　</w:t>
      </w:r>
      <w:r>
        <w:rPr>
          <w:rFonts w:ascii="游ゴシック" w:eastAsia="游ゴシック" w:hAnsi="游ゴシック" w:hint="eastAsia"/>
          <w:kern w:val="0"/>
          <w:szCs w:val="21"/>
          <w:u w:val="single"/>
        </w:rPr>
        <w:t xml:space="preserve">　　　　　　　　　　　　　　　　　　　　　　　　　　　　　　　　　　</w:t>
      </w:r>
    </w:p>
    <w:p w:rsidR="00F9043E" w:rsidRPr="00F9043E" w:rsidRDefault="00F9043E" w:rsidP="00A251D1">
      <w:pPr>
        <w:spacing w:line="320" w:lineRule="exact"/>
        <w:jc w:val="left"/>
        <w:rPr>
          <w:rFonts w:ascii="游ゴシック" w:eastAsia="游ゴシック" w:hAnsi="游ゴシック"/>
          <w:kern w:val="0"/>
          <w:szCs w:val="21"/>
          <w:u w:val="single"/>
        </w:rPr>
      </w:pPr>
    </w:p>
    <w:p w:rsidR="008B28B7" w:rsidRPr="00A251D1" w:rsidRDefault="008B28B7" w:rsidP="00E85AFA">
      <w:pPr>
        <w:jc w:val="left"/>
        <w:rPr>
          <w:rFonts w:ascii="游ゴシック" w:eastAsia="游ゴシック" w:hAnsi="游ゴシック"/>
          <w:kern w:val="0"/>
          <w:szCs w:val="21"/>
          <w:u w:val="single"/>
        </w:rPr>
      </w:pPr>
      <w:r w:rsidRPr="00A251D1">
        <w:rPr>
          <w:rFonts w:ascii="游ゴシック" w:eastAsia="游ゴシック" w:hAnsi="游ゴシック" w:hint="eastAsia"/>
          <w:kern w:val="0"/>
          <w:szCs w:val="21"/>
        </w:rPr>
        <w:t xml:space="preserve">〇事業所所在地　</w:t>
      </w:r>
      <w:r w:rsidRPr="00A251D1">
        <w:rPr>
          <w:rFonts w:ascii="游ゴシック" w:eastAsia="游ゴシック" w:hAnsi="游ゴシック" w:hint="eastAsia"/>
          <w:kern w:val="0"/>
          <w:szCs w:val="21"/>
          <w:u w:val="single"/>
        </w:rPr>
        <w:t xml:space="preserve">　　　　　　　　　　　　　　　　　　　　　　　　　　　　　　　　　　</w:t>
      </w:r>
    </w:p>
    <w:p w:rsidR="008B28B7" w:rsidRPr="00A251D1" w:rsidRDefault="008B28B7" w:rsidP="00A251D1">
      <w:pPr>
        <w:spacing w:line="320" w:lineRule="exact"/>
        <w:jc w:val="left"/>
        <w:rPr>
          <w:rFonts w:ascii="游ゴシック" w:eastAsia="游ゴシック" w:hAnsi="游ゴシック"/>
          <w:kern w:val="0"/>
          <w:szCs w:val="21"/>
        </w:rPr>
      </w:pPr>
    </w:p>
    <w:p w:rsidR="008B28B7" w:rsidRPr="00A251D1" w:rsidRDefault="008B28B7" w:rsidP="00E85AFA">
      <w:pPr>
        <w:jc w:val="left"/>
        <w:rPr>
          <w:rFonts w:ascii="游ゴシック" w:eastAsia="游ゴシック" w:hAnsi="游ゴシック"/>
          <w:kern w:val="0"/>
          <w:szCs w:val="21"/>
          <w:u w:val="single"/>
        </w:rPr>
      </w:pPr>
      <w:r w:rsidRPr="00A251D1">
        <w:rPr>
          <w:rFonts w:ascii="游ゴシック" w:eastAsia="游ゴシック" w:hAnsi="游ゴシック" w:hint="eastAsia"/>
          <w:kern w:val="0"/>
          <w:szCs w:val="21"/>
        </w:rPr>
        <w:t>〇</w:t>
      </w:r>
      <w:r w:rsidRPr="00A251D1">
        <w:rPr>
          <w:rFonts w:ascii="游ゴシック" w:eastAsia="游ゴシック" w:hAnsi="游ゴシック" w:hint="eastAsia"/>
          <w:spacing w:val="22"/>
          <w:kern w:val="0"/>
          <w:szCs w:val="21"/>
          <w:fitText w:val="1224" w:id="-1967965440"/>
        </w:rPr>
        <w:t>事業所名</w:t>
      </w:r>
      <w:r w:rsidRPr="00A251D1">
        <w:rPr>
          <w:rFonts w:ascii="游ゴシック" w:eastAsia="游ゴシック" w:hAnsi="游ゴシック" w:hint="eastAsia"/>
          <w:spacing w:val="-1"/>
          <w:kern w:val="0"/>
          <w:szCs w:val="21"/>
          <w:fitText w:val="1224" w:id="-1967965440"/>
        </w:rPr>
        <w:t>称</w:t>
      </w:r>
      <w:r w:rsidRPr="00A251D1">
        <w:rPr>
          <w:rFonts w:ascii="游ゴシック" w:eastAsia="游ゴシック" w:hAnsi="游ゴシック" w:hint="eastAsia"/>
          <w:kern w:val="0"/>
          <w:szCs w:val="21"/>
        </w:rPr>
        <w:t xml:space="preserve">　</w:t>
      </w:r>
      <w:r w:rsidRPr="00A251D1">
        <w:rPr>
          <w:rFonts w:ascii="游ゴシック" w:eastAsia="游ゴシック" w:hAnsi="游ゴシック" w:hint="eastAsia"/>
          <w:kern w:val="0"/>
          <w:szCs w:val="21"/>
          <w:u w:val="single"/>
        </w:rPr>
        <w:t xml:space="preserve">　　　　　　　　　　　　　　　　　　　　　　　　　　　　　　　　　　</w:t>
      </w:r>
    </w:p>
    <w:p w:rsidR="008B28B7" w:rsidRPr="00A251D1" w:rsidRDefault="008B28B7" w:rsidP="00A251D1">
      <w:pPr>
        <w:spacing w:line="320" w:lineRule="exact"/>
        <w:jc w:val="left"/>
        <w:rPr>
          <w:rFonts w:ascii="游ゴシック" w:eastAsia="游ゴシック" w:hAnsi="游ゴシック"/>
          <w:kern w:val="0"/>
          <w:szCs w:val="21"/>
        </w:rPr>
      </w:pPr>
    </w:p>
    <w:p w:rsidR="008B28B7" w:rsidRPr="00A251D1" w:rsidRDefault="008B28B7" w:rsidP="00E85AFA">
      <w:pPr>
        <w:jc w:val="left"/>
        <w:rPr>
          <w:rFonts w:ascii="游ゴシック" w:eastAsia="游ゴシック" w:hAnsi="游ゴシック"/>
          <w:kern w:val="0"/>
          <w:szCs w:val="21"/>
          <w:u w:val="single"/>
        </w:rPr>
      </w:pPr>
      <w:r w:rsidRPr="00A251D1">
        <w:rPr>
          <w:rFonts w:ascii="游ゴシック" w:eastAsia="游ゴシック" w:hAnsi="游ゴシック" w:hint="eastAsia"/>
          <w:kern w:val="0"/>
          <w:szCs w:val="21"/>
        </w:rPr>
        <w:t>〇</w:t>
      </w:r>
      <w:r w:rsidRPr="00A251D1">
        <w:rPr>
          <w:rFonts w:ascii="游ゴシック" w:eastAsia="游ゴシック" w:hAnsi="游ゴシック" w:hint="eastAsia"/>
          <w:spacing w:val="22"/>
          <w:kern w:val="0"/>
          <w:szCs w:val="21"/>
          <w:fitText w:val="1224" w:id="-1967965439"/>
        </w:rPr>
        <w:t>事業主氏</w:t>
      </w:r>
      <w:r w:rsidRPr="00A251D1">
        <w:rPr>
          <w:rFonts w:ascii="游ゴシック" w:eastAsia="游ゴシック" w:hAnsi="游ゴシック" w:hint="eastAsia"/>
          <w:spacing w:val="-1"/>
          <w:kern w:val="0"/>
          <w:szCs w:val="21"/>
          <w:fitText w:val="1224" w:id="-1967965439"/>
        </w:rPr>
        <w:t>名</w:t>
      </w:r>
      <w:r w:rsidRPr="00A251D1">
        <w:rPr>
          <w:rFonts w:ascii="游ゴシック" w:eastAsia="游ゴシック" w:hAnsi="游ゴシック" w:hint="eastAsia"/>
          <w:kern w:val="0"/>
          <w:szCs w:val="21"/>
        </w:rPr>
        <w:t xml:space="preserve">　</w:t>
      </w:r>
      <w:r w:rsidR="00F9043E">
        <w:rPr>
          <w:rFonts w:ascii="游ゴシック" w:eastAsia="游ゴシック" w:hAnsi="游ゴシック" w:hint="eastAsia"/>
          <w:kern w:val="0"/>
          <w:szCs w:val="21"/>
          <w:u w:val="single"/>
        </w:rPr>
        <w:t xml:space="preserve">　　　　　　　　　　　　　　　　　　　　　　　　　　</w:t>
      </w:r>
      <w:r w:rsidRPr="00A251D1">
        <w:rPr>
          <w:rFonts w:ascii="游ゴシック" w:eastAsia="游ゴシック" w:hAnsi="游ゴシック" w:hint="eastAsia"/>
          <w:kern w:val="0"/>
          <w:szCs w:val="21"/>
          <w:u w:val="single"/>
        </w:rPr>
        <w:t xml:space="preserve">　　　　　　</w:t>
      </w:r>
      <w:r w:rsidR="004702D3">
        <w:rPr>
          <w:rFonts w:ascii="游ゴシック" w:eastAsia="游ゴシック" w:hAnsi="游ゴシック" w:hint="eastAsia"/>
          <w:kern w:val="0"/>
          <w:szCs w:val="21"/>
          <w:u w:val="single"/>
        </w:rPr>
        <w:t xml:space="preserve">　</w:t>
      </w:r>
      <w:r w:rsidRPr="00A251D1">
        <w:rPr>
          <w:rFonts w:ascii="游ゴシック" w:eastAsia="游ゴシック" w:hAnsi="游ゴシック" w:hint="eastAsia"/>
          <w:kern w:val="0"/>
          <w:szCs w:val="21"/>
          <w:u w:val="single"/>
        </w:rPr>
        <w:t xml:space="preserve">　</w:t>
      </w:r>
    </w:p>
    <w:p w:rsidR="008B28B7" w:rsidRPr="00A251D1" w:rsidRDefault="008B28B7" w:rsidP="00A251D1">
      <w:pPr>
        <w:spacing w:line="320" w:lineRule="exact"/>
        <w:jc w:val="left"/>
        <w:rPr>
          <w:rFonts w:ascii="游ゴシック" w:eastAsia="游ゴシック" w:hAnsi="游ゴシック"/>
          <w:szCs w:val="21"/>
          <w:u w:val="single"/>
        </w:rPr>
      </w:pPr>
    </w:p>
    <w:tbl>
      <w:tblPr>
        <w:tblStyle w:val="a3"/>
        <w:tblW w:w="0" w:type="auto"/>
        <w:tblLook w:val="04A0" w:firstRow="1" w:lastRow="0" w:firstColumn="1" w:lastColumn="0" w:noHBand="0" w:noVBand="1"/>
      </w:tblPr>
      <w:tblGrid>
        <w:gridCol w:w="1695"/>
        <w:gridCol w:w="8329"/>
      </w:tblGrid>
      <w:tr w:rsidR="008B28B7" w:rsidRPr="00A251D1" w:rsidTr="00A251D1">
        <w:trPr>
          <w:trHeight w:val="1023"/>
        </w:trPr>
        <w:tc>
          <w:tcPr>
            <w:tcW w:w="1696" w:type="dxa"/>
          </w:tcPr>
          <w:p w:rsidR="009927A9" w:rsidRDefault="009927A9" w:rsidP="009927A9">
            <w:pPr>
              <w:spacing w:line="140" w:lineRule="exact"/>
              <w:jc w:val="left"/>
              <w:rPr>
                <w:rFonts w:ascii="游ゴシック" w:eastAsia="游ゴシック" w:hAnsi="游ゴシック"/>
                <w:szCs w:val="21"/>
              </w:rPr>
            </w:pPr>
          </w:p>
          <w:p w:rsidR="008B28B7" w:rsidRPr="00A251D1" w:rsidRDefault="008B28B7" w:rsidP="00E85AFA">
            <w:pPr>
              <w:jc w:val="left"/>
              <w:rPr>
                <w:rFonts w:ascii="游ゴシック" w:eastAsia="游ゴシック" w:hAnsi="游ゴシック"/>
                <w:szCs w:val="21"/>
              </w:rPr>
            </w:pPr>
            <w:r w:rsidRPr="00A251D1">
              <w:rPr>
                <w:rFonts w:ascii="游ゴシック" w:eastAsia="游ゴシック" w:hAnsi="游ゴシック" w:hint="eastAsia"/>
                <w:szCs w:val="21"/>
              </w:rPr>
              <w:t>社会保険労務士</w:t>
            </w:r>
            <w:r w:rsidRPr="00A251D1">
              <w:rPr>
                <w:rFonts w:ascii="游ゴシック" w:eastAsia="游ゴシック" w:hAnsi="游ゴシック" w:hint="eastAsia"/>
                <w:spacing w:val="200"/>
                <w:kern w:val="0"/>
                <w:szCs w:val="21"/>
                <w:fitText w:val="1428" w:id="-1967963648"/>
              </w:rPr>
              <w:t>記入</w:t>
            </w:r>
            <w:r w:rsidRPr="00A251D1">
              <w:rPr>
                <w:rFonts w:ascii="游ゴシック" w:eastAsia="游ゴシック" w:hAnsi="游ゴシック" w:hint="eastAsia"/>
                <w:spacing w:val="-1"/>
                <w:kern w:val="0"/>
                <w:szCs w:val="21"/>
                <w:fitText w:val="1428" w:id="-1967963648"/>
              </w:rPr>
              <w:t>欄</w:t>
            </w:r>
          </w:p>
        </w:tc>
        <w:tc>
          <w:tcPr>
            <w:tcW w:w="8498" w:type="dxa"/>
          </w:tcPr>
          <w:p w:rsidR="008B28B7" w:rsidRPr="00A251D1" w:rsidRDefault="008B28B7" w:rsidP="00E85AFA">
            <w:pPr>
              <w:jc w:val="left"/>
              <w:rPr>
                <w:rFonts w:ascii="游ゴシック" w:eastAsia="游ゴシック" w:hAnsi="游ゴシック"/>
                <w:szCs w:val="21"/>
              </w:rPr>
            </w:pPr>
            <w:r w:rsidRPr="00A251D1">
              <w:rPr>
                <w:rFonts w:ascii="游ゴシック" w:eastAsia="游ゴシック" w:hAnsi="游ゴシック" w:hint="eastAsia"/>
                <w:szCs w:val="21"/>
              </w:rPr>
              <w:t xml:space="preserve">　この証明書は、今般の届書等の提出に関する手続において有効であることを証します。</w:t>
            </w:r>
          </w:p>
          <w:p w:rsidR="00A251D1" w:rsidRPr="00A251D1" w:rsidRDefault="00A251D1" w:rsidP="00E85AFA">
            <w:pPr>
              <w:jc w:val="left"/>
              <w:rPr>
                <w:rFonts w:ascii="游ゴシック" w:eastAsia="游ゴシック" w:hAnsi="游ゴシック"/>
                <w:szCs w:val="21"/>
              </w:rPr>
            </w:pPr>
          </w:p>
          <w:p w:rsidR="008B28B7" w:rsidRPr="00A251D1" w:rsidRDefault="008B28B7" w:rsidP="004702D3">
            <w:pPr>
              <w:jc w:val="left"/>
              <w:rPr>
                <w:rFonts w:ascii="游ゴシック" w:eastAsia="游ゴシック" w:hAnsi="游ゴシック"/>
                <w:szCs w:val="21"/>
                <w:u w:val="single"/>
              </w:rPr>
            </w:pPr>
            <w:r w:rsidRPr="00A251D1">
              <w:rPr>
                <w:rFonts w:ascii="游ゴシック" w:eastAsia="游ゴシック" w:hAnsi="游ゴシック" w:hint="eastAsia"/>
                <w:szCs w:val="21"/>
              </w:rPr>
              <w:t xml:space="preserve">　　　　　　　　　　　　　　</w:t>
            </w:r>
            <w:r w:rsidRPr="00A251D1">
              <w:rPr>
                <w:rFonts w:ascii="游ゴシック" w:eastAsia="游ゴシック" w:hAnsi="游ゴシック" w:hint="eastAsia"/>
                <w:szCs w:val="21"/>
                <w:u w:val="single"/>
              </w:rPr>
              <w:t xml:space="preserve">氏名　　　　　　　　　　　　　　　　　</w:t>
            </w:r>
            <w:r w:rsidR="00F9043E">
              <w:rPr>
                <w:rFonts w:ascii="游ゴシック" w:eastAsia="游ゴシック" w:hAnsi="游ゴシック" w:hint="eastAsia"/>
                <w:szCs w:val="21"/>
                <w:u w:val="single"/>
              </w:rPr>
              <w:t xml:space="preserve">　　　　</w:t>
            </w:r>
            <w:r w:rsidRPr="00A251D1">
              <w:rPr>
                <w:rFonts w:ascii="游ゴシック" w:eastAsia="游ゴシック" w:hAnsi="游ゴシック" w:hint="eastAsia"/>
                <w:szCs w:val="21"/>
                <w:u w:val="single"/>
              </w:rPr>
              <w:t xml:space="preserve">　</w:t>
            </w:r>
          </w:p>
        </w:tc>
      </w:tr>
    </w:tbl>
    <w:p w:rsidR="008B28B7" w:rsidRPr="00A251D1" w:rsidRDefault="009927A9" w:rsidP="00A251D1">
      <w:pPr>
        <w:spacing w:line="320" w:lineRule="exact"/>
        <w:jc w:val="left"/>
        <w:rPr>
          <w:rFonts w:ascii="游ゴシック" w:eastAsia="游ゴシック" w:hAnsi="游ゴシック"/>
          <w:szCs w:val="21"/>
          <w:u w:val="single"/>
        </w:rPr>
      </w:pPr>
      <w:r w:rsidRPr="00A251D1">
        <w:rPr>
          <w:rFonts w:ascii="游ゴシック" w:eastAsia="游ゴシック" w:hAnsi="游ゴシック" w:hint="eastAsia"/>
          <w:noProof/>
          <w:szCs w:val="21"/>
          <w:u w:val="single"/>
        </w:rPr>
        <mc:AlternateContent>
          <mc:Choice Requires="wps">
            <w:drawing>
              <wp:anchor distT="0" distB="0" distL="114300" distR="114300" simplePos="0" relativeHeight="251664384" behindDoc="0" locked="0" layoutInCell="1" allowOverlap="1" wp14:anchorId="5A0DFD96" wp14:editId="65C64EA3">
                <wp:simplePos x="0" y="0"/>
                <wp:positionH relativeFrom="column">
                  <wp:posOffset>3288665</wp:posOffset>
                </wp:positionH>
                <wp:positionV relativeFrom="paragraph">
                  <wp:posOffset>211455</wp:posOffset>
                </wp:positionV>
                <wp:extent cx="2828925" cy="3429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828925" cy="3429000"/>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rsidR="00AB0D5B" w:rsidRDefault="00AB0D5B" w:rsidP="00F9043E">
                            <w:pPr>
                              <w:jc w:val="left"/>
                            </w:pPr>
                            <w:r>
                              <w:rPr>
                                <w:rFonts w:hint="eastAsia"/>
                              </w:rPr>
                              <w:t>Gビズ</w:t>
                            </w:r>
                            <w:r>
                              <w:t>ID</w:t>
                            </w:r>
                            <w:r>
                              <w:rPr>
                                <w:rFonts w:hint="eastAsia"/>
                              </w:rPr>
                              <w:t>による</w:t>
                            </w:r>
                            <w:r>
                              <w:t>提出の</w:t>
                            </w:r>
                            <w:r>
                              <w:rPr>
                                <w:rFonts w:hint="eastAsia"/>
                              </w:rPr>
                              <w:t>場合は</w:t>
                            </w:r>
                            <w:r>
                              <w:t>、</w:t>
                            </w:r>
                          </w:p>
                          <w:p w:rsidR="00AB0D5B" w:rsidRDefault="00AB0D5B" w:rsidP="00F9043E">
                            <w:pPr>
                              <w:jc w:val="left"/>
                            </w:pPr>
                            <w:r>
                              <w:rPr>
                                <w:rFonts w:hint="eastAsia"/>
                              </w:rPr>
                              <w:t>社会保険</w:t>
                            </w:r>
                            <w:r>
                              <w:t>労務士証票</w:t>
                            </w:r>
                            <w:r>
                              <w:rPr>
                                <w:rFonts w:hint="eastAsia"/>
                              </w:rPr>
                              <w:t>コピー</w:t>
                            </w:r>
                            <w:r w:rsidR="009927A9">
                              <w:rPr>
                                <w:rFonts w:hint="eastAsia"/>
                              </w:rPr>
                              <w:t>貼付</w:t>
                            </w:r>
                            <w:r>
                              <w:t>（</w:t>
                            </w:r>
                            <w:r>
                              <w:rPr>
                                <w:rFonts w:hint="eastAsia"/>
                              </w:rPr>
                              <w:t>裏面</w:t>
                            </w:r>
                            <w:r>
                              <w:t>）</w:t>
                            </w:r>
                          </w:p>
                          <w:p w:rsidR="00AB0D5B" w:rsidRDefault="00AB0D5B" w:rsidP="00F9043E">
                            <w:pPr>
                              <w:jc w:val="left"/>
                            </w:pPr>
                            <w:r>
                              <w:rPr>
                                <w:rFonts w:hint="eastAsia"/>
                              </w:rPr>
                              <w:t>※</w:t>
                            </w:r>
                            <w:r>
                              <w:t>記載がある場合のみ</w:t>
                            </w:r>
                          </w:p>
                          <w:p w:rsidR="00AB0D5B" w:rsidRPr="00AB0D5B" w:rsidRDefault="00AB0D5B" w:rsidP="00F9043E">
                            <w:pPr>
                              <w:jc w:val="left"/>
                            </w:pPr>
                            <w:r>
                              <w:rPr>
                                <w:rFonts w:hint="eastAsia"/>
                              </w:rPr>
                              <w:t>※</w:t>
                            </w:r>
                            <w:r>
                              <w:t>電子証明書に</w:t>
                            </w:r>
                            <w:r>
                              <w:rPr>
                                <w:rFonts w:hint="eastAsia"/>
                              </w:rPr>
                              <w:t>よる</w:t>
                            </w:r>
                            <w:r>
                              <w:t>申請の</w:t>
                            </w:r>
                            <w:r>
                              <w:rPr>
                                <w:rFonts w:hint="eastAsia"/>
                              </w:rPr>
                              <w:t>場合は、貼付</w:t>
                            </w:r>
                            <w: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0DFD96" id="正方形/長方形 4" o:spid="_x0000_s1027" style="position:absolute;margin-left:258.95pt;margin-top:16.65pt;width:222.75pt;height:27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v9kAIAAE8FAAAOAAAAZHJzL2Uyb0RvYy54bWysVM1u1DAQviPxDpbvNNmwhXa12WrVqgip&#10;aita1LPXsZsIxzZj7ybLe8ADwJkz4sDjUIm3YOz8bFUqDoiLPeP55n/G86O2VmQjwFVG53Syl1Ii&#10;NDdFpW9z+vb69NkBJc4zXTBltMjpVjh6tHj6ZN7YmchMaVQhgKAR7WaNzWnpvZ0lieOlqJnbM1Zo&#10;FEoDNfPIwm1SAGvQeq2SLE1fJI2BwoLhwjl8PemEdBHtSym4v5DSCU9UTjE2H0+I5yqcyWLOZrfA&#10;bFnxPgz2D1HUrNLodDR1wjwja6j+MFVXHIwz0u9xUydGyoqLmANmM0kfZHNVMitiLlgcZ8cyuf9n&#10;lp9vLoFURU6nlGhWY4vuvn65+/T954/Pya+P3zqKTEOhGutmiL+yl9BzDsmQdSuhDjfmQ9pY3O1Y&#10;XNF6wvExO8gODrN9SjjKnk+zwzSN5U926hacfyVMTQKRU8DuxaKyzZnz6BKhAyR4Uzqc4eWEuZJs&#10;GPbYbV1gQriIDogkhN0FGim/VaLTfiMkZh5Ci17izIljBZ2l4t1ktILIoCIrpUalyWNKyg9KPTao&#10;iTiHo2L6mOLO24iOHo32o2JdaQN/V5Ydfsi6yzWk7dtVG9ucDZ1cmWKLrQfT7YSz/LTCUp4x5y8Z&#10;4BLguuBi+ws8pDJNTk1PUVIa+PDYe8DjbKKUkgaXCvvxfs1AUKJea5zaw8l0GrYwMtP9lxkycF+y&#10;ui/R6/rYYE8n+IVYHsmA92ogJZj6Bvd/GbyiiGmOvnPKPQzMse+WHX8QLpbLCMPNs8yf6SvLg/FQ&#10;5zBE1+0NA9vPnsexPTfDArLZgxHssEFTm+XaG1nF+QyV7uradwC3Ng5i/8OEb+E+H1G7f3DxGwAA&#10;//8DAFBLAwQUAAYACAAAACEAAoRwTdwAAAAKAQAADwAAAGRycy9kb3ducmV2LnhtbEyPwU7DMAyG&#10;70i8Q2QkbiztSldWmk5oElckCuKcNqap1jhVk3Xd22NOcLT/T78/V4fVjWLBOQyeFKSbBARS581A&#10;vYLPj9eHJxAhajJ69IQKrhjgUN/eVLo0/kLvuDSxF1xCodQKbIxTKWXoLDodNn5C4uzbz05HHude&#10;mllfuNyNcpskO+n0QHzB6gmPFrtTc3YKvtZt1CE1RX56o9wu+bUtmqNS93fryzOIiGv8g+FXn9Wh&#10;ZqfWn8kEMSrI02LPqIIsy0AwsN9ljyBaTgreyLqS/1+ofwAAAP//AwBQSwECLQAUAAYACAAAACEA&#10;toM4kv4AAADhAQAAEwAAAAAAAAAAAAAAAAAAAAAAW0NvbnRlbnRfVHlwZXNdLnhtbFBLAQItABQA&#10;BgAIAAAAIQA4/SH/1gAAAJQBAAALAAAAAAAAAAAAAAAAAC8BAABfcmVscy8ucmVsc1BLAQItABQA&#10;BgAIAAAAIQBsExv9kAIAAE8FAAAOAAAAAAAAAAAAAAAAAC4CAABkcnMvZTJvRG9jLnhtbFBLAQIt&#10;ABQABgAIAAAAIQAChHBN3AAAAAoBAAAPAAAAAAAAAAAAAAAAAOoEAABkcnMvZG93bnJldi54bWxQ&#10;SwUGAAAAAAQABADzAAAA8wUAAAAA&#10;" fillcolor="white [3201]" strokecolor="black [3200]" strokeweight="1pt">
                <v:stroke dashstyle="3 1"/>
                <v:textbox>
                  <w:txbxContent>
                    <w:p w:rsidR="00AB0D5B" w:rsidRDefault="00AB0D5B" w:rsidP="00F9043E">
                      <w:pPr>
                        <w:jc w:val="left"/>
                      </w:pPr>
                      <w:r>
                        <w:rPr>
                          <w:rFonts w:hint="eastAsia"/>
                        </w:rPr>
                        <w:t>G</w:t>
                      </w:r>
                      <w:r>
                        <w:rPr>
                          <w:rFonts w:hint="eastAsia"/>
                        </w:rPr>
                        <w:t>ビズ</w:t>
                      </w:r>
                      <w:r>
                        <w:t>ID</w:t>
                      </w:r>
                      <w:r>
                        <w:rPr>
                          <w:rFonts w:hint="eastAsia"/>
                        </w:rPr>
                        <w:t>による</w:t>
                      </w:r>
                      <w:r>
                        <w:t>提出の</w:t>
                      </w:r>
                      <w:r>
                        <w:rPr>
                          <w:rFonts w:hint="eastAsia"/>
                        </w:rPr>
                        <w:t>場合は</w:t>
                      </w:r>
                      <w:r>
                        <w:t>、</w:t>
                      </w:r>
                    </w:p>
                    <w:p w:rsidR="00AB0D5B" w:rsidRDefault="00AB0D5B" w:rsidP="00F9043E">
                      <w:pPr>
                        <w:jc w:val="left"/>
                      </w:pPr>
                      <w:r>
                        <w:rPr>
                          <w:rFonts w:hint="eastAsia"/>
                        </w:rPr>
                        <w:t>社会保険</w:t>
                      </w:r>
                      <w:r>
                        <w:t>労務士証票</w:t>
                      </w:r>
                      <w:r>
                        <w:rPr>
                          <w:rFonts w:hint="eastAsia"/>
                        </w:rPr>
                        <w:t>コピー</w:t>
                      </w:r>
                      <w:r w:rsidR="009927A9">
                        <w:rPr>
                          <w:rFonts w:hint="eastAsia"/>
                        </w:rPr>
                        <w:t>貼付</w:t>
                      </w:r>
                      <w:r>
                        <w:t>（</w:t>
                      </w:r>
                      <w:r>
                        <w:rPr>
                          <w:rFonts w:hint="eastAsia"/>
                        </w:rPr>
                        <w:t>裏面</w:t>
                      </w:r>
                      <w:r>
                        <w:t>）</w:t>
                      </w:r>
                    </w:p>
                    <w:p w:rsidR="00AB0D5B" w:rsidRDefault="00AB0D5B" w:rsidP="00F9043E">
                      <w:pPr>
                        <w:jc w:val="left"/>
                      </w:pPr>
                      <w:r>
                        <w:rPr>
                          <w:rFonts w:hint="eastAsia"/>
                        </w:rPr>
                        <w:t>※</w:t>
                      </w:r>
                      <w:r>
                        <w:t>記載がある場合のみ</w:t>
                      </w:r>
                    </w:p>
                    <w:p w:rsidR="00AB0D5B" w:rsidRPr="00AB0D5B" w:rsidRDefault="00AB0D5B" w:rsidP="00F9043E">
                      <w:pPr>
                        <w:jc w:val="left"/>
                        <w:rPr>
                          <w:rFonts w:hint="eastAsia"/>
                        </w:rPr>
                      </w:pPr>
                      <w:r>
                        <w:rPr>
                          <w:rFonts w:hint="eastAsia"/>
                        </w:rPr>
                        <w:t>※</w:t>
                      </w:r>
                      <w:r>
                        <w:t>電子証明書に</w:t>
                      </w:r>
                      <w:r>
                        <w:rPr>
                          <w:rFonts w:hint="eastAsia"/>
                        </w:rPr>
                        <w:t>よる</w:t>
                      </w:r>
                      <w:r>
                        <w:t>申請の</w:t>
                      </w:r>
                      <w:r>
                        <w:rPr>
                          <w:rFonts w:hint="eastAsia"/>
                        </w:rPr>
                        <w:t>場合は、貼付</w:t>
                      </w:r>
                      <w:r>
                        <w:t>不要</w:t>
                      </w:r>
                    </w:p>
                  </w:txbxContent>
                </v:textbox>
              </v:rect>
            </w:pict>
          </mc:Fallback>
        </mc:AlternateContent>
      </w:r>
      <w:r w:rsidRPr="00A251D1">
        <w:rPr>
          <w:rFonts w:ascii="游ゴシック" w:eastAsia="游ゴシック" w:hAnsi="游ゴシック" w:hint="eastAsia"/>
          <w:noProof/>
          <w:szCs w:val="21"/>
          <w:u w:val="single"/>
        </w:rPr>
        <mc:AlternateContent>
          <mc:Choice Requires="wps">
            <w:drawing>
              <wp:anchor distT="0" distB="0" distL="114300" distR="114300" simplePos="0" relativeHeight="251662336" behindDoc="0" locked="0" layoutInCell="1" allowOverlap="1">
                <wp:simplePos x="0" y="0"/>
                <wp:positionH relativeFrom="column">
                  <wp:posOffset>202565</wp:posOffset>
                </wp:positionH>
                <wp:positionV relativeFrom="paragraph">
                  <wp:posOffset>211455</wp:posOffset>
                </wp:positionV>
                <wp:extent cx="2828925" cy="3429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828925" cy="3429000"/>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rsidR="00AB0D5B" w:rsidRDefault="00AB0D5B" w:rsidP="00F9043E">
                            <w:pPr>
                              <w:jc w:val="left"/>
                            </w:pPr>
                            <w:r>
                              <w:t>G</w:t>
                            </w:r>
                            <w:r>
                              <w:rPr>
                                <w:rFonts w:hint="eastAsia"/>
                              </w:rPr>
                              <w:t>ビズ</w:t>
                            </w:r>
                            <w:r>
                              <w:t>ID</w:t>
                            </w:r>
                            <w:r>
                              <w:rPr>
                                <w:rFonts w:hint="eastAsia"/>
                              </w:rPr>
                              <w:t>による</w:t>
                            </w:r>
                            <w:r>
                              <w:t>提出の場合は、</w:t>
                            </w:r>
                          </w:p>
                          <w:p w:rsidR="00AB0D5B" w:rsidRDefault="00AB0D5B" w:rsidP="00F9043E">
                            <w:pPr>
                              <w:jc w:val="left"/>
                            </w:pPr>
                            <w:r>
                              <w:rPr>
                                <w:rFonts w:hint="eastAsia"/>
                              </w:rPr>
                              <w:t>社会保険</w:t>
                            </w:r>
                            <w:r>
                              <w:t>労務士証票</w:t>
                            </w:r>
                            <w:r>
                              <w:rPr>
                                <w:rFonts w:hint="eastAsia"/>
                              </w:rPr>
                              <w:t>コピー</w:t>
                            </w:r>
                            <w:r w:rsidR="009927A9">
                              <w:rPr>
                                <w:rFonts w:hint="eastAsia"/>
                              </w:rPr>
                              <w:t>貼付</w:t>
                            </w:r>
                            <w:r>
                              <w:t>（</w:t>
                            </w:r>
                            <w:r>
                              <w:rPr>
                                <w:rFonts w:hint="eastAsia"/>
                              </w:rPr>
                              <w:t>表面</w:t>
                            </w:r>
                            <w:r>
                              <w:t>）</w:t>
                            </w:r>
                          </w:p>
                          <w:p w:rsidR="00AB0D5B" w:rsidRPr="00AB0D5B" w:rsidRDefault="00AB0D5B" w:rsidP="00F9043E">
                            <w:pPr>
                              <w:jc w:val="left"/>
                            </w:pPr>
                            <w:r>
                              <w:rPr>
                                <w:rFonts w:hint="eastAsia"/>
                              </w:rPr>
                              <w:t>※</w:t>
                            </w:r>
                            <w:r>
                              <w:t>電子</w:t>
                            </w:r>
                            <w:r>
                              <w:rPr>
                                <w:rFonts w:hint="eastAsia"/>
                              </w:rPr>
                              <w:t>証明書</w:t>
                            </w:r>
                            <w:r>
                              <w:t>に</w:t>
                            </w:r>
                            <w:r>
                              <w:rPr>
                                <w:rFonts w:hint="eastAsia"/>
                              </w:rPr>
                              <w:t>よる申請の</w:t>
                            </w:r>
                            <w:r>
                              <w:t>場合は、</w:t>
                            </w:r>
                            <w:r>
                              <w:rPr>
                                <w:rFonts w:hint="eastAsia"/>
                              </w:rPr>
                              <w:t>貼付</w:t>
                            </w:r>
                            <w: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8" style="position:absolute;margin-left:15.95pt;margin-top:16.65pt;width:222.75pt;height:27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3lkAIAAE8FAAAOAAAAZHJzL2Uyb0RvYy54bWysVM1u1DAQviPxDpbvNNl0C+2q2WrVqgip&#10;aita1LPXsZsIxzZj7ybLe9AHgDNnxIHHoRJvwdjJZldlxQFxsWc83/zP+PikrRVZCnCV0Tkd7aWU&#10;CM1NUen7nL67PX9xSInzTBdMGS1yuhKOnkyfPztu7ERkpjSqEEDQiHaTxua09N5OksTxUtTM7Rkr&#10;NAqlgZp5ZOE+KYA1aL1WSZamL5PGQGHBcOEcvp51QjqN9qUU3F9J6YQnKqcYm48nxHMezmR6zCb3&#10;wGxZ8T4M9g9R1KzS6HQwdcY8Iwuo/jBVVxyMM9LvcVMnRsqKi5gDZjNKn2RzUzIrYi5YHGeHMrn/&#10;Z5ZfLq+BVEVO9ynRrMYWPX798vjw/eePz8mvT986iuyHQjXWTRB/Y6+h5xySIetWQh1uzIe0sbir&#10;obii9YTjY3aYHR5lB5RwlO2Ps6M0jeVPNuoWnH8tTE0CkVPA7sWisuWF8+gSoWtI8KZ0OMPLGXMl&#10;WTLssVu5wIRwER0QSQi7CzRSfqVEp/1WSMw8hBa9xJkTpwo6S8X70WAFkUFFVkoNSqNdSsqvlXps&#10;UBNxDgfFdJfixtuAjh6N9oNiXWkDf1eWHX6ddZdrSNu38za2OcYXXuamWGHrwXQ74Sw/r7CUF8z5&#10;awa4BLguuNj+Cg+pTJNT01OUlAY+7noPeJxNlFLS4FJhPz4sGAhK1BuNU3s0Go/DFkZmfPAqQwa2&#10;JfNtiV7UpwZ7OsIvxPJIBrxXa1KCqe9w/2fBK4qY5ug7p9zDmjn13bLjD8LFbBZhuHmW+Qt9Y3kw&#10;Huochui2vWNg+9nzOLaXZr2AbPJkBDts0NRmtvBGVnE+N3XtO4BbGwex/2HCt7DNR9TmH5z+BgAA&#10;//8DAFBLAwQUAAYACAAAACEAHVK/qNwAAAAJAQAADwAAAGRycy9kb3ducmV2LnhtbEyPQU/DMAyF&#10;70j8h8hI3FjadSVQmk5oElckOsQ5bUxbrXGqJuu6f485wcmy39Pz98r96kax4BwGTxrSTQICqfV2&#10;oE7D5/Ht4QlEiIasGT2hhisG2Fe3N6UprL/QBy517ASHUCiMhj7GqZAytD06EzZ+QmLt28/ORF7n&#10;TtrZXDjcjXKbJI/SmYH4Q28mPPTYnuqz0/C1bqMJqVX56Z3yfsmvjaoPWt/fra8vICKu8c8Mv/iM&#10;DhUzNf5MNohRQ5Y+s5NnloFgfafUDkSjIVd8kVUp/zeofgAAAP//AwBQSwECLQAUAAYACAAAACEA&#10;toM4kv4AAADhAQAAEwAAAAAAAAAAAAAAAAAAAAAAW0NvbnRlbnRfVHlwZXNdLnhtbFBLAQItABQA&#10;BgAIAAAAIQA4/SH/1gAAAJQBAAALAAAAAAAAAAAAAAAAAC8BAABfcmVscy8ucmVsc1BLAQItABQA&#10;BgAIAAAAIQCkrI3lkAIAAE8FAAAOAAAAAAAAAAAAAAAAAC4CAABkcnMvZTJvRG9jLnhtbFBLAQIt&#10;ABQABgAIAAAAIQAdUr+o3AAAAAkBAAAPAAAAAAAAAAAAAAAAAOoEAABkcnMvZG93bnJldi54bWxQ&#10;SwUGAAAAAAQABADzAAAA8wUAAAAA&#10;" fillcolor="white [3201]" strokecolor="black [3200]" strokeweight="1pt">
                <v:stroke dashstyle="3 1"/>
                <v:textbox>
                  <w:txbxContent>
                    <w:p w:rsidR="00AB0D5B" w:rsidRDefault="00AB0D5B" w:rsidP="00F9043E">
                      <w:pPr>
                        <w:jc w:val="left"/>
                      </w:pPr>
                      <w:r>
                        <w:t>G</w:t>
                      </w:r>
                      <w:r>
                        <w:rPr>
                          <w:rFonts w:hint="eastAsia"/>
                        </w:rPr>
                        <w:t>ビズ</w:t>
                      </w:r>
                      <w:r>
                        <w:t>ID</w:t>
                      </w:r>
                      <w:r>
                        <w:rPr>
                          <w:rFonts w:hint="eastAsia"/>
                        </w:rPr>
                        <w:t>による</w:t>
                      </w:r>
                      <w:r>
                        <w:t>提出の場合は、</w:t>
                      </w:r>
                    </w:p>
                    <w:p w:rsidR="00AB0D5B" w:rsidRDefault="00AB0D5B" w:rsidP="00F9043E">
                      <w:pPr>
                        <w:jc w:val="left"/>
                      </w:pPr>
                      <w:r>
                        <w:rPr>
                          <w:rFonts w:hint="eastAsia"/>
                        </w:rPr>
                        <w:t>社会保険</w:t>
                      </w:r>
                      <w:r>
                        <w:t>労務士証票</w:t>
                      </w:r>
                      <w:r>
                        <w:rPr>
                          <w:rFonts w:hint="eastAsia"/>
                        </w:rPr>
                        <w:t>コピー</w:t>
                      </w:r>
                      <w:r w:rsidR="009927A9">
                        <w:rPr>
                          <w:rFonts w:hint="eastAsia"/>
                        </w:rPr>
                        <w:t>貼付</w:t>
                      </w:r>
                      <w:r>
                        <w:t>（</w:t>
                      </w:r>
                      <w:r>
                        <w:rPr>
                          <w:rFonts w:hint="eastAsia"/>
                        </w:rPr>
                        <w:t>表面</w:t>
                      </w:r>
                      <w:r>
                        <w:t>）</w:t>
                      </w:r>
                    </w:p>
                    <w:p w:rsidR="00AB0D5B" w:rsidRPr="00AB0D5B" w:rsidRDefault="00AB0D5B" w:rsidP="00F9043E">
                      <w:pPr>
                        <w:jc w:val="left"/>
                        <w:rPr>
                          <w:rFonts w:hint="eastAsia"/>
                        </w:rPr>
                      </w:pPr>
                      <w:r>
                        <w:rPr>
                          <w:rFonts w:hint="eastAsia"/>
                        </w:rPr>
                        <w:t>※</w:t>
                      </w:r>
                      <w:r>
                        <w:t>電子</w:t>
                      </w:r>
                      <w:r>
                        <w:rPr>
                          <w:rFonts w:hint="eastAsia"/>
                        </w:rPr>
                        <w:t>証明書</w:t>
                      </w:r>
                      <w:r>
                        <w:t>に</w:t>
                      </w:r>
                      <w:r>
                        <w:rPr>
                          <w:rFonts w:hint="eastAsia"/>
                        </w:rPr>
                        <w:t>よる申請の</w:t>
                      </w:r>
                      <w:r>
                        <w:t>場合は、</w:t>
                      </w:r>
                      <w:r>
                        <w:rPr>
                          <w:rFonts w:hint="eastAsia"/>
                        </w:rPr>
                        <w:t>貼付</w:t>
                      </w:r>
                      <w:r>
                        <w:t>不要</w:t>
                      </w:r>
                    </w:p>
                  </w:txbxContent>
                </v:textbox>
              </v:rect>
            </w:pict>
          </mc:Fallback>
        </mc:AlternateContent>
      </w:r>
    </w:p>
    <w:sectPr w:rsidR="008B28B7" w:rsidRPr="00A251D1" w:rsidSect="00F9043E">
      <w:pgSz w:w="11906" w:h="16838" w:code="9"/>
      <w:pgMar w:top="907" w:right="851" w:bottom="720" w:left="1021" w:header="851" w:footer="992" w:gutter="0"/>
      <w:paperSrc w:first="7"/>
      <w:cols w:space="425"/>
      <w:docGrid w:type="linesAndChars" w:linePitch="365" w:charSpace="-19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201"/>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FA"/>
    <w:rsid w:val="002719E3"/>
    <w:rsid w:val="00451797"/>
    <w:rsid w:val="004702D3"/>
    <w:rsid w:val="00731C37"/>
    <w:rsid w:val="00873C7D"/>
    <w:rsid w:val="008B28B7"/>
    <w:rsid w:val="009927A9"/>
    <w:rsid w:val="00A251D1"/>
    <w:rsid w:val="00AB0D5B"/>
    <w:rsid w:val="00E85AFA"/>
    <w:rsid w:val="00F60956"/>
    <w:rsid w:val="00F90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3EA425-C4E9-488C-8E88-6A76AA1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1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5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島崎</dc:creator>
  <cp:keywords/>
  <dc:description/>
  <cp:lastModifiedBy>島崎</cp:lastModifiedBy>
  <cp:revision>3</cp:revision>
  <cp:lastPrinted>2021-03-26T00:39:00Z</cp:lastPrinted>
  <dcterms:created xsi:type="dcterms:W3CDTF">2021-03-26T00:38:00Z</dcterms:created>
  <dcterms:modified xsi:type="dcterms:W3CDTF">2021-03-26T00:41:00Z</dcterms:modified>
</cp:coreProperties>
</file>